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013246415"/>
    <w:bookmarkStart w:id="1" w:name="_MON_1013243583"/>
    <w:bookmarkStart w:id="2" w:name="_MON_1013243660"/>
    <w:bookmarkStart w:id="3" w:name="_MON_1013244203"/>
    <w:bookmarkStart w:id="4" w:name="_MON_1013244692"/>
    <w:bookmarkEnd w:id="0"/>
    <w:bookmarkEnd w:id="1"/>
    <w:bookmarkEnd w:id="2"/>
    <w:bookmarkEnd w:id="3"/>
    <w:bookmarkEnd w:id="4"/>
    <w:bookmarkStart w:id="5" w:name="_MON_1013245276"/>
    <w:bookmarkEnd w:id="5"/>
    <w:p w14:paraId="51AE0F21" w14:textId="77777777" w:rsidR="002C6345" w:rsidRDefault="00C417C3">
      <w:pPr>
        <w:pStyle w:val="Header"/>
        <w:jc w:val="center"/>
      </w:pPr>
      <w:r>
        <w:rPr>
          <w:noProof/>
        </w:rPr>
        <w:object w:dxaOrig="3189" w:dyaOrig="1424" w14:anchorId="28858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71pt" o:ole="" fillcolor="window">
            <v:imagedata r:id="rId7" o:title=""/>
          </v:shape>
          <o:OLEObject Type="Embed" ProgID="Word.Picture.8" ShapeID="_x0000_i1025" DrawAspect="Content" ObjectID="_1587546006" r:id="rId8"/>
        </w:object>
      </w:r>
    </w:p>
    <w:p w14:paraId="1D87560F" w14:textId="77777777" w:rsidR="002C6345" w:rsidRDefault="00C417C3">
      <w:pPr>
        <w:pStyle w:val="Heading2"/>
        <w:spacing w:before="60"/>
        <w:ind w:left="0"/>
        <w:jc w:val="center"/>
        <w:rPr>
          <w:rFonts w:ascii="Arial" w:hAnsi="Arial"/>
          <w:color w:val="000080"/>
          <w:spacing w:val="20"/>
          <w:sz w:val="22"/>
        </w:rPr>
      </w:pPr>
      <w:r>
        <w:rPr>
          <w:rFonts w:ascii="Arial" w:hAnsi="Arial"/>
          <w:color w:val="000080"/>
          <w:spacing w:val="20"/>
          <w:sz w:val="22"/>
        </w:rPr>
        <w:t>DEPARTMENT OF HEALTH</w:t>
      </w:r>
    </w:p>
    <w:p w14:paraId="6BFD3498" w14:textId="77777777" w:rsidR="002C6345" w:rsidRDefault="00C417C3">
      <w:pPr>
        <w:jc w:val="center"/>
        <w:rPr>
          <w:rFonts w:ascii="Arial" w:hAnsi="Arial"/>
          <w:color w:val="000080"/>
          <w:sz w:val="18"/>
        </w:rPr>
      </w:pPr>
      <w:r>
        <w:rPr>
          <w:rFonts w:ascii="Arial" w:hAnsi="Arial"/>
          <w:color w:val="000080"/>
          <w:sz w:val="18"/>
        </w:rPr>
        <w:t>PO BOX 361</w:t>
      </w:r>
    </w:p>
    <w:p w14:paraId="6BD79F6E" w14:textId="77777777" w:rsidR="002C6345" w:rsidRDefault="00C417C3">
      <w:pPr>
        <w:jc w:val="center"/>
        <w:rPr>
          <w:rFonts w:ascii="CG Omega" w:hAnsi="CG Omega"/>
          <w:color w:val="000080"/>
          <w:sz w:val="18"/>
        </w:rPr>
      </w:pPr>
      <w:r>
        <w:rPr>
          <w:rFonts w:ascii="Arial" w:hAnsi="Arial"/>
          <w:color w:val="000080"/>
          <w:sz w:val="18"/>
        </w:rPr>
        <w:t>TRENTON, N.J. 08625-0361</w:t>
      </w:r>
    </w:p>
    <w:p w14:paraId="4A0C34AC" w14:textId="2F09FC90" w:rsidR="002C6345" w:rsidRDefault="005054F7">
      <w:pPr>
        <w:spacing w:before="120"/>
        <w:jc w:val="center"/>
        <w:rPr>
          <w:b/>
          <w:color w:val="000080"/>
          <w:sz w:val="22"/>
        </w:rPr>
      </w:pPr>
      <w:r>
        <w:rPr>
          <w:b/>
          <w:noProof/>
          <w:color w:val="000080"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538F6A5" wp14:editId="2D86FFA4">
                <wp:simplePos x="0" y="0"/>
                <wp:positionH relativeFrom="column">
                  <wp:posOffset>201295</wp:posOffset>
                </wp:positionH>
                <wp:positionV relativeFrom="paragraph">
                  <wp:posOffset>-91440</wp:posOffset>
                </wp:positionV>
                <wp:extent cx="1737360" cy="7315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AFEF3" w14:textId="77777777" w:rsidR="009467E8" w:rsidRDefault="009467E8" w:rsidP="009467E8">
                            <w:pPr>
                              <w:jc w:val="center"/>
                              <w:rPr>
                                <w:rFonts w:ascii="Arial" w:hAnsi="Arial"/>
                                <w:smallCaps/>
                                <w:color w:val="00008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color w:val="000080"/>
                                <w:sz w:val="19"/>
                              </w:rPr>
                              <w:t>Philip D. Murphy</w:t>
                            </w:r>
                          </w:p>
                          <w:p w14:paraId="22037AAF" w14:textId="77777777" w:rsidR="009467E8" w:rsidRDefault="009467E8" w:rsidP="009467E8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000080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80"/>
                                <w:sz w:val="17"/>
                              </w:rPr>
                              <w:t>Governor</w:t>
                            </w:r>
                          </w:p>
                          <w:p w14:paraId="7A864D35" w14:textId="77777777" w:rsidR="009467E8" w:rsidRDefault="009467E8" w:rsidP="009467E8">
                            <w:pPr>
                              <w:spacing w:before="120"/>
                              <w:jc w:val="center"/>
                              <w:rPr>
                                <w:rFonts w:ascii="Arial" w:hAnsi="Arial"/>
                                <w:smallCaps/>
                                <w:color w:val="00008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color w:val="000080"/>
                                <w:sz w:val="19"/>
                              </w:rPr>
                              <w:t>Sheila Y. Oliver</w:t>
                            </w:r>
                          </w:p>
                          <w:p w14:paraId="0D4CEEF5" w14:textId="77777777" w:rsidR="002C6345" w:rsidRDefault="009467E8" w:rsidP="009467E8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000080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80"/>
                                <w:sz w:val="17"/>
                              </w:rPr>
                              <w:t>Lt.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8F6A5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85pt;margin-top:-7.15pt;width:136.8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" o:allowincell="f" filled="f" stroked="f">
                <v:textbox>
                  <w:txbxContent>
                    <w:p w14:paraId="13AAFEF3" w14:textId="77777777" w:rsidR="009467E8" w:rsidRDefault="009467E8" w:rsidP="009467E8">
                      <w:pPr>
                        <w:jc w:val="center"/>
                        <w:rPr>
                          <w:rFonts w:ascii="Arial" w:hAnsi="Arial"/>
                          <w:smallCaps/>
                          <w:color w:val="000080"/>
                          <w:sz w:val="18"/>
                        </w:rPr>
                      </w:pPr>
                      <w:r>
                        <w:rPr>
                          <w:rFonts w:ascii="Arial" w:hAnsi="Arial"/>
                          <w:smallCaps/>
                          <w:color w:val="000080"/>
                          <w:sz w:val="19"/>
                        </w:rPr>
                        <w:t>Philip D. Murphy</w:t>
                      </w:r>
                    </w:p>
                    <w:p w14:paraId="22037AAF" w14:textId="77777777" w:rsidR="009467E8" w:rsidRDefault="009467E8" w:rsidP="009467E8">
                      <w:pPr>
                        <w:jc w:val="center"/>
                        <w:rPr>
                          <w:rFonts w:ascii="Arial" w:hAnsi="Arial"/>
                          <w:i/>
                          <w:color w:val="000080"/>
                          <w:sz w:val="17"/>
                        </w:rPr>
                      </w:pPr>
                      <w:r>
                        <w:rPr>
                          <w:rFonts w:ascii="Arial" w:hAnsi="Arial"/>
                          <w:i/>
                          <w:color w:val="000080"/>
                          <w:sz w:val="17"/>
                        </w:rPr>
                        <w:t>Governor</w:t>
                      </w:r>
                    </w:p>
                    <w:p w14:paraId="7A864D35" w14:textId="77777777" w:rsidR="009467E8" w:rsidRDefault="009467E8" w:rsidP="009467E8">
                      <w:pPr>
                        <w:spacing w:before="120"/>
                        <w:jc w:val="center"/>
                        <w:rPr>
                          <w:rFonts w:ascii="Arial" w:hAnsi="Arial"/>
                          <w:smallCaps/>
                          <w:color w:val="000080"/>
                          <w:sz w:val="18"/>
                        </w:rPr>
                      </w:pPr>
                      <w:r>
                        <w:rPr>
                          <w:rFonts w:ascii="Arial" w:hAnsi="Arial"/>
                          <w:smallCaps/>
                          <w:color w:val="000080"/>
                          <w:sz w:val="19"/>
                        </w:rPr>
                        <w:t>Sheila Y. Oliver</w:t>
                      </w:r>
                    </w:p>
                    <w:p w14:paraId="0D4CEEF5" w14:textId="77777777" w:rsidR="002C6345" w:rsidRDefault="009467E8" w:rsidP="009467E8">
                      <w:pPr>
                        <w:jc w:val="center"/>
                        <w:rPr>
                          <w:rFonts w:ascii="Arial" w:hAnsi="Arial"/>
                          <w:i/>
                          <w:color w:val="000080"/>
                          <w:sz w:val="17"/>
                        </w:rPr>
                      </w:pPr>
                      <w:r>
                        <w:rPr>
                          <w:rFonts w:ascii="Arial" w:hAnsi="Arial"/>
                          <w:i/>
                          <w:color w:val="000080"/>
                          <w:sz w:val="17"/>
                        </w:rPr>
                        <w:t>Lt. Governor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80"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55AF11C" wp14:editId="56F434C2">
                <wp:simplePos x="0" y="0"/>
                <wp:positionH relativeFrom="column">
                  <wp:posOffset>5212080</wp:posOffset>
                </wp:positionH>
                <wp:positionV relativeFrom="paragraph">
                  <wp:posOffset>247015</wp:posOffset>
                </wp:positionV>
                <wp:extent cx="1828800" cy="36576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FB50D" w14:textId="77777777" w:rsidR="00C417C3" w:rsidRDefault="004F64D4" w:rsidP="00C417C3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000080"/>
                                <w:sz w:val="17"/>
                              </w:rPr>
                            </w:pPr>
                            <w:bookmarkStart w:id="6" w:name="_Hlk504471025"/>
                            <w:r>
                              <w:rPr>
                                <w:rFonts w:ascii="Arial" w:hAnsi="Arial"/>
                                <w:smallCaps/>
                                <w:color w:val="000080"/>
                                <w:sz w:val="19"/>
                              </w:rPr>
                              <w:t>Shereef M. Elnahal, MD, MBA</w:t>
                            </w:r>
                            <w:bookmarkEnd w:id="6"/>
                            <w:r>
                              <w:rPr>
                                <w:rFonts w:ascii="Arial" w:hAnsi="Arial"/>
                                <w:i/>
                                <w:color w:val="000080"/>
                                <w:sz w:val="17"/>
                              </w:rPr>
                              <w:t xml:space="preserve"> </w:t>
                            </w:r>
                            <w:r w:rsidR="00C417C3">
                              <w:rPr>
                                <w:rFonts w:ascii="Arial" w:hAnsi="Arial"/>
                                <w:i/>
                                <w:color w:val="000080"/>
                                <w:sz w:val="17"/>
                              </w:rPr>
                              <w:t>Acting Commissioner</w:t>
                            </w:r>
                          </w:p>
                          <w:p w14:paraId="1E716DF2" w14:textId="77777777" w:rsidR="002C6345" w:rsidRDefault="002C6345">
                            <w:pPr>
                              <w:pStyle w:val="CommentText"/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AF11C" id="Text Box 3" o:spid="_x0000_s1027" type="#_x0000_t202" style="position:absolute;left:0;text-align:left;margin-left:410.4pt;margin-top:19.45pt;width:2in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" o:allowincell="f" filled="f" stroked="f">
                <v:textbox inset="0,,0">
                  <w:txbxContent>
                    <w:p w14:paraId="1F1FB50D" w14:textId="77777777" w:rsidR="00C417C3" w:rsidRDefault="004F64D4" w:rsidP="00C417C3">
                      <w:pPr>
                        <w:jc w:val="center"/>
                        <w:rPr>
                          <w:rFonts w:ascii="Arial" w:hAnsi="Arial"/>
                          <w:i/>
                          <w:color w:val="000080"/>
                          <w:sz w:val="17"/>
                        </w:rPr>
                      </w:pPr>
                      <w:bookmarkStart w:id="7" w:name="_Hlk504471025"/>
                      <w:r>
                        <w:rPr>
                          <w:rFonts w:ascii="Arial" w:hAnsi="Arial"/>
                          <w:smallCaps/>
                          <w:color w:val="000080"/>
                          <w:sz w:val="19"/>
                        </w:rPr>
                        <w:t>Shereef M. Elnahal, MD, MBA</w:t>
                      </w:r>
                      <w:bookmarkEnd w:id="7"/>
                      <w:r>
                        <w:rPr>
                          <w:rFonts w:ascii="Arial" w:hAnsi="Arial"/>
                          <w:i/>
                          <w:color w:val="000080"/>
                          <w:sz w:val="17"/>
                        </w:rPr>
                        <w:t xml:space="preserve"> </w:t>
                      </w:r>
                      <w:r w:rsidR="00C417C3">
                        <w:rPr>
                          <w:rFonts w:ascii="Arial" w:hAnsi="Arial"/>
                          <w:i/>
                          <w:color w:val="000080"/>
                          <w:sz w:val="17"/>
                        </w:rPr>
                        <w:t>Acting Commissioner</w:t>
                      </w:r>
                    </w:p>
                    <w:p w14:paraId="1E716DF2" w14:textId="77777777" w:rsidR="002C6345" w:rsidRDefault="002C6345">
                      <w:pPr>
                        <w:pStyle w:val="CommentText"/>
                      </w:pPr>
                    </w:p>
                  </w:txbxContent>
                </v:textbox>
              </v:shape>
            </w:pict>
          </mc:Fallback>
        </mc:AlternateContent>
      </w:r>
      <w:r w:rsidR="00C417C3">
        <w:rPr>
          <w:b/>
          <w:color w:val="000080"/>
          <w:sz w:val="22"/>
        </w:rPr>
        <w:t>www.nj.gov/health</w:t>
      </w:r>
    </w:p>
    <w:p w14:paraId="514D921C" w14:textId="77777777" w:rsidR="002C6345" w:rsidRDefault="002C6345">
      <w:pPr>
        <w:pStyle w:val="Header"/>
        <w:rPr>
          <w:rFonts w:ascii="Britannic Bold" w:hAnsi="Britannic Bold"/>
        </w:rPr>
      </w:pPr>
    </w:p>
    <w:p w14:paraId="27EB1E08" w14:textId="77777777" w:rsidR="002C6345" w:rsidRDefault="002C6345">
      <w:pPr>
        <w:pStyle w:val="Header"/>
        <w:spacing w:before="120"/>
        <w:jc w:val="right"/>
      </w:pPr>
    </w:p>
    <w:p w14:paraId="01EBD4EE" w14:textId="77777777" w:rsidR="002C6345" w:rsidRDefault="002C6345">
      <w:pPr>
        <w:pStyle w:val="Header"/>
        <w:sectPr w:rsidR="002C6345">
          <w:footerReference w:type="even" r:id="rId9"/>
          <w:footerReference w:type="default" r:id="rId10"/>
          <w:pgSz w:w="12240" w:h="15840" w:code="1"/>
          <w:pgMar w:top="360" w:right="360" w:bottom="432" w:left="360" w:header="720" w:footer="720" w:gutter="0"/>
          <w:cols w:space="720"/>
          <w:titlePg/>
        </w:sectPr>
      </w:pPr>
    </w:p>
    <w:p w14:paraId="4F544E88" w14:textId="77777777" w:rsidR="002C6345" w:rsidRDefault="002C6345">
      <w:pPr>
        <w:pStyle w:val="Header"/>
        <w:tabs>
          <w:tab w:val="clear" w:pos="4320"/>
          <w:tab w:val="clear" w:pos="8640"/>
          <w:tab w:val="left" w:pos="720"/>
          <w:tab w:val="left" w:pos="4680"/>
        </w:tabs>
        <w:rPr>
          <w:rFonts w:ascii="Arial" w:hAnsi="Arial"/>
          <w:sz w:val="24"/>
        </w:rPr>
      </w:pPr>
    </w:p>
    <w:p w14:paraId="7055875B" w14:textId="77777777" w:rsidR="00327312" w:rsidRDefault="00327312">
      <w:pPr>
        <w:pStyle w:val="Header"/>
        <w:tabs>
          <w:tab w:val="clear" w:pos="4320"/>
          <w:tab w:val="clear" w:pos="8640"/>
          <w:tab w:val="left" w:pos="720"/>
          <w:tab w:val="left" w:pos="4680"/>
        </w:tabs>
        <w:rPr>
          <w:rFonts w:ascii="Arial" w:hAnsi="Arial"/>
          <w:sz w:val="24"/>
        </w:rPr>
        <w:sectPr w:rsidR="00327312">
          <w:type w:val="continuous"/>
          <w:pgSz w:w="12240" w:h="15840" w:code="1"/>
          <w:pgMar w:top="1440" w:right="1440" w:bottom="1440" w:left="1440" w:header="720" w:footer="288" w:gutter="0"/>
          <w:cols w:space="720"/>
        </w:sectPr>
      </w:pPr>
    </w:p>
    <w:p w14:paraId="1C3697A3" w14:textId="77777777" w:rsidR="002C6345" w:rsidRDefault="002C6345">
      <w:pPr>
        <w:pStyle w:val="Header"/>
        <w:tabs>
          <w:tab w:val="clear" w:pos="4320"/>
          <w:tab w:val="clear" w:pos="8640"/>
          <w:tab w:val="left" w:pos="720"/>
          <w:tab w:val="left" w:pos="4680"/>
        </w:tabs>
        <w:rPr>
          <w:rFonts w:ascii="Arial" w:hAnsi="Arial"/>
          <w:sz w:val="24"/>
        </w:rPr>
      </w:pPr>
      <w:bookmarkStart w:id="8" w:name="_GoBack"/>
      <w:bookmarkEnd w:id="8"/>
    </w:p>
    <w:p w14:paraId="7563F924" w14:textId="77777777" w:rsidR="00E806A2" w:rsidRDefault="00E806A2" w:rsidP="00E806A2">
      <w:pPr>
        <w:pStyle w:val="Header"/>
        <w:tabs>
          <w:tab w:val="left" w:pos="720"/>
          <w:tab w:val="left" w:pos="4680"/>
        </w:tabs>
        <w:rPr>
          <w:rFonts w:ascii="Arial" w:hAnsi="Arial"/>
          <w:sz w:val="24"/>
          <w:lang w:eastAsia="en-US"/>
        </w:rPr>
      </w:pPr>
      <w:r>
        <w:rPr>
          <w:rFonts w:ascii="Arial" w:hAnsi="Arial"/>
          <w:sz w:val="24"/>
        </w:rPr>
        <w:t>I hereby authorize the New Jersey Department of Health Newborn Screening Laboratory to release a sample of the residual dried blood spot specimen from my child’s newborn screening request form to:</w:t>
      </w:r>
    </w:p>
    <w:p w14:paraId="1759CB5F" w14:textId="77777777" w:rsidR="00E806A2" w:rsidRDefault="00E806A2" w:rsidP="00E806A2">
      <w:pPr>
        <w:pStyle w:val="Header"/>
        <w:tabs>
          <w:tab w:val="left" w:pos="720"/>
          <w:tab w:val="left" w:pos="4680"/>
        </w:tabs>
        <w:rPr>
          <w:rFonts w:ascii="Arial" w:hAnsi="Arial"/>
          <w:sz w:val="24"/>
        </w:rPr>
      </w:pPr>
    </w:p>
    <w:p w14:paraId="6ADBC790" w14:textId="77777777" w:rsidR="00E806A2" w:rsidRDefault="00E806A2" w:rsidP="00E806A2">
      <w:pPr>
        <w:pStyle w:val="Header"/>
        <w:tabs>
          <w:tab w:val="left" w:pos="720"/>
          <w:tab w:val="left" w:pos="468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</w:t>
      </w:r>
    </w:p>
    <w:p w14:paraId="0C83C72B" w14:textId="77777777" w:rsidR="00E806A2" w:rsidRDefault="00E806A2" w:rsidP="00E806A2">
      <w:pPr>
        <w:pStyle w:val="Header"/>
        <w:tabs>
          <w:tab w:val="left" w:pos="720"/>
          <w:tab w:val="left" w:pos="468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</w:t>
      </w:r>
    </w:p>
    <w:p w14:paraId="367C66CE" w14:textId="77777777" w:rsidR="00E806A2" w:rsidRDefault="00E806A2" w:rsidP="00E806A2">
      <w:pPr>
        <w:pStyle w:val="Header"/>
        <w:tabs>
          <w:tab w:val="left" w:pos="720"/>
          <w:tab w:val="left" w:pos="468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</w:t>
      </w:r>
    </w:p>
    <w:p w14:paraId="5D80D0CA" w14:textId="77777777" w:rsidR="00E806A2" w:rsidRDefault="00E806A2" w:rsidP="00E806A2">
      <w:pPr>
        <w:pStyle w:val="Header"/>
        <w:tabs>
          <w:tab w:val="left" w:pos="720"/>
          <w:tab w:val="left" w:pos="468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</w:t>
      </w:r>
    </w:p>
    <w:p w14:paraId="31D6BB10" w14:textId="77777777" w:rsidR="00E806A2" w:rsidRDefault="00E806A2" w:rsidP="00E806A2">
      <w:pPr>
        <w:pStyle w:val="Header"/>
        <w:tabs>
          <w:tab w:val="left" w:pos="720"/>
          <w:tab w:val="left" w:pos="4680"/>
        </w:tabs>
        <w:spacing w:line="360" w:lineRule="auto"/>
        <w:ind w:firstLine="720"/>
        <w:rPr>
          <w:rFonts w:ascii="Arial" w:hAnsi="Arial"/>
          <w:sz w:val="24"/>
        </w:rPr>
      </w:pPr>
    </w:p>
    <w:p w14:paraId="15D31AF3" w14:textId="77777777" w:rsidR="00E806A2" w:rsidRDefault="00E806A2" w:rsidP="00E806A2">
      <w:pPr>
        <w:pStyle w:val="Header"/>
        <w:tabs>
          <w:tab w:val="left" w:pos="720"/>
          <w:tab w:val="left" w:pos="46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Child’s Name: _______________________________</w:t>
      </w:r>
    </w:p>
    <w:p w14:paraId="5EBD905A" w14:textId="77777777" w:rsidR="00E806A2" w:rsidRDefault="00E806A2" w:rsidP="00E806A2">
      <w:pPr>
        <w:pStyle w:val="Header"/>
        <w:tabs>
          <w:tab w:val="left" w:pos="720"/>
          <w:tab w:val="left" w:pos="4680"/>
        </w:tabs>
        <w:rPr>
          <w:rFonts w:ascii="Arial" w:hAnsi="Arial"/>
          <w:sz w:val="24"/>
        </w:rPr>
      </w:pPr>
    </w:p>
    <w:p w14:paraId="2957AFC1" w14:textId="77777777" w:rsidR="00E806A2" w:rsidRDefault="00E806A2" w:rsidP="00E806A2">
      <w:pPr>
        <w:pStyle w:val="Header"/>
        <w:tabs>
          <w:tab w:val="left" w:pos="720"/>
          <w:tab w:val="left" w:pos="46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Date of Birth: _______________________________</w:t>
      </w:r>
    </w:p>
    <w:p w14:paraId="23FE3789" w14:textId="77777777" w:rsidR="00E806A2" w:rsidRDefault="00E806A2" w:rsidP="00E806A2">
      <w:pPr>
        <w:pStyle w:val="Header"/>
        <w:tabs>
          <w:tab w:val="left" w:pos="720"/>
          <w:tab w:val="left" w:pos="4680"/>
        </w:tabs>
        <w:rPr>
          <w:rFonts w:ascii="Arial" w:hAnsi="Arial"/>
          <w:sz w:val="24"/>
        </w:rPr>
      </w:pPr>
    </w:p>
    <w:p w14:paraId="6AA553FD" w14:textId="77777777" w:rsidR="00E806A2" w:rsidRDefault="00E806A2" w:rsidP="00E806A2">
      <w:pPr>
        <w:pStyle w:val="Header"/>
        <w:tabs>
          <w:tab w:val="left" w:pos="720"/>
          <w:tab w:val="left" w:pos="46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Sex: </w:t>
      </w:r>
      <w:r>
        <w:rPr>
          <w:rFonts w:ascii="Arial" w:hAnsi="Arial"/>
          <w:sz w:val="24"/>
        </w:rPr>
        <w:tab/>
        <w:t>Male / Female</w:t>
      </w:r>
    </w:p>
    <w:p w14:paraId="63940D37" w14:textId="77777777" w:rsidR="00E806A2" w:rsidRDefault="00E806A2" w:rsidP="00E806A2">
      <w:pPr>
        <w:pStyle w:val="Header"/>
        <w:tabs>
          <w:tab w:val="left" w:pos="720"/>
          <w:tab w:val="left" w:pos="46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(circle one)</w:t>
      </w:r>
    </w:p>
    <w:p w14:paraId="41CBDDEF" w14:textId="77777777" w:rsidR="00E806A2" w:rsidRDefault="00E806A2" w:rsidP="00E806A2">
      <w:pPr>
        <w:pStyle w:val="Header"/>
        <w:tabs>
          <w:tab w:val="left" w:pos="720"/>
          <w:tab w:val="left" w:pos="4680"/>
        </w:tabs>
        <w:rPr>
          <w:rFonts w:ascii="Arial" w:hAnsi="Arial"/>
          <w:sz w:val="24"/>
        </w:rPr>
      </w:pPr>
    </w:p>
    <w:p w14:paraId="450DE354" w14:textId="77777777" w:rsidR="00E806A2" w:rsidRDefault="00E806A2" w:rsidP="00E806A2">
      <w:pPr>
        <w:pStyle w:val="Header"/>
        <w:tabs>
          <w:tab w:val="left" w:pos="720"/>
          <w:tab w:val="left" w:pos="46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Birth Mother’s Name: _______________________________</w:t>
      </w:r>
    </w:p>
    <w:p w14:paraId="40D6EE9F" w14:textId="77777777" w:rsidR="00E806A2" w:rsidRDefault="00E806A2" w:rsidP="00E806A2">
      <w:pPr>
        <w:pStyle w:val="Header"/>
        <w:tabs>
          <w:tab w:val="left" w:pos="720"/>
          <w:tab w:val="left" w:pos="4680"/>
        </w:tabs>
        <w:rPr>
          <w:rFonts w:ascii="Arial" w:hAnsi="Arial"/>
          <w:sz w:val="24"/>
        </w:rPr>
      </w:pPr>
    </w:p>
    <w:p w14:paraId="108D3330" w14:textId="77777777" w:rsidR="00E806A2" w:rsidRDefault="00E806A2" w:rsidP="00E806A2">
      <w:pPr>
        <w:pStyle w:val="Header"/>
        <w:tabs>
          <w:tab w:val="left" w:pos="720"/>
          <w:tab w:val="left" w:pos="46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Birth Hospital: _______________________________</w:t>
      </w:r>
    </w:p>
    <w:p w14:paraId="13F181B8" w14:textId="77777777" w:rsidR="00E806A2" w:rsidRDefault="00E806A2" w:rsidP="00E806A2">
      <w:pPr>
        <w:pStyle w:val="Header"/>
        <w:tabs>
          <w:tab w:val="left" w:pos="720"/>
          <w:tab w:val="left" w:pos="4680"/>
        </w:tabs>
        <w:rPr>
          <w:rFonts w:ascii="Arial" w:hAnsi="Arial"/>
          <w:sz w:val="24"/>
        </w:rPr>
      </w:pPr>
    </w:p>
    <w:p w14:paraId="330A3C0C" w14:textId="77777777" w:rsidR="00E806A2" w:rsidRDefault="00E806A2" w:rsidP="00E806A2">
      <w:pPr>
        <w:pStyle w:val="Header"/>
        <w:tabs>
          <w:tab w:val="left" w:pos="720"/>
          <w:tab w:val="left" w:pos="46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Birth City: _______________________________</w:t>
      </w:r>
    </w:p>
    <w:p w14:paraId="2AAE67C9" w14:textId="77777777" w:rsidR="00E806A2" w:rsidRDefault="00E806A2" w:rsidP="00E806A2">
      <w:pPr>
        <w:pStyle w:val="Header"/>
        <w:tabs>
          <w:tab w:val="left" w:pos="720"/>
          <w:tab w:val="left" w:pos="4680"/>
        </w:tabs>
        <w:rPr>
          <w:rFonts w:ascii="Arial" w:hAnsi="Arial"/>
          <w:sz w:val="24"/>
        </w:rPr>
      </w:pPr>
    </w:p>
    <w:p w14:paraId="7FD0522C" w14:textId="77777777" w:rsidR="00E806A2" w:rsidRDefault="00E806A2" w:rsidP="00E806A2">
      <w:pPr>
        <w:pStyle w:val="Header"/>
        <w:tabs>
          <w:tab w:val="left" w:pos="720"/>
          <w:tab w:val="left" w:pos="4680"/>
        </w:tabs>
        <w:rPr>
          <w:rFonts w:ascii="Arial" w:hAnsi="Arial"/>
          <w:sz w:val="24"/>
        </w:rPr>
      </w:pPr>
    </w:p>
    <w:p w14:paraId="75ED5F1D" w14:textId="77777777" w:rsidR="00E806A2" w:rsidRDefault="00E806A2" w:rsidP="00E806A2">
      <w:pPr>
        <w:pStyle w:val="Header"/>
        <w:tabs>
          <w:tab w:val="left" w:pos="720"/>
          <w:tab w:val="left" w:pos="46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Purpose of release: ___________________________________________________</w:t>
      </w:r>
    </w:p>
    <w:p w14:paraId="2E66C290" w14:textId="77777777" w:rsidR="00E806A2" w:rsidRDefault="00E806A2" w:rsidP="00E806A2">
      <w:pPr>
        <w:pStyle w:val="Header"/>
        <w:tabs>
          <w:tab w:val="left" w:pos="720"/>
          <w:tab w:val="left" w:pos="4680"/>
        </w:tabs>
        <w:rPr>
          <w:rFonts w:ascii="Arial" w:hAnsi="Arial"/>
          <w:sz w:val="24"/>
        </w:rPr>
      </w:pPr>
    </w:p>
    <w:p w14:paraId="3742DEDC" w14:textId="77777777" w:rsidR="00E806A2" w:rsidRDefault="00E806A2" w:rsidP="00E806A2">
      <w:pPr>
        <w:pStyle w:val="Header"/>
        <w:tabs>
          <w:tab w:val="left" w:pos="720"/>
          <w:tab w:val="left" w:pos="4680"/>
        </w:tabs>
        <w:rPr>
          <w:rFonts w:ascii="Arial" w:hAnsi="Arial"/>
          <w:sz w:val="24"/>
        </w:rPr>
      </w:pPr>
    </w:p>
    <w:p w14:paraId="1B6C81E1" w14:textId="77777777" w:rsidR="00E806A2" w:rsidRDefault="00E806A2" w:rsidP="00E806A2">
      <w:pPr>
        <w:pStyle w:val="Header"/>
        <w:tabs>
          <w:tab w:val="left" w:pos="720"/>
          <w:tab w:val="left" w:pos="46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</w:t>
      </w:r>
    </w:p>
    <w:p w14:paraId="2CBF540E" w14:textId="77777777" w:rsidR="00E806A2" w:rsidRDefault="00E806A2" w:rsidP="00E806A2">
      <w:pPr>
        <w:pStyle w:val="Header"/>
        <w:tabs>
          <w:tab w:val="left" w:pos="720"/>
          <w:tab w:val="left" w:pos="46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Parent / Legal Guardian (print)</w:t>
      </w:r>
    </w:p>
    <w:p w14:paraId="43086338" w14:textId="77777777" w:rsidR="00E806A2" w:rsidRDefault="00E806A2" w:rsidP="00E806A2">
      <w:pPr>
        <w:pStyle w:val="Header"/>
        <w:tabs>
          <w:tab w:val="left" w:pos="720"/>
          <w:tab w:val="left" w:pos="4680"/>
        </w:tabs>
        <w:rPr>
          <w:rFonts w:ascii="Arial" w:hAnsi="Arial"/>
          <w:sz w:val="24"/>
        </w:rPr>
      </w:pPr>
    </w:p>
    <w:p w14:paraId="33D335C9" w14:textId="77777777" w:rsidR="00E806A2" w:rsidRDefault="00E806A2" w:rsidP="00E806A2">
      <w:pPr>
        <w:pStyle w:val="Header"/>
        <w:tabs>
          <w:tab w:val="left" w:pos="720"/>
          <w:tab w:val="left" w:pos="4680"/>
        </w:tabs>
        <w:rPr>
          <w:rFonts w:ascii="Arial" w:hAnsi="Arial"/>
          <w:sz w:val="24"/>
        </w:rPr>
      </w:pPr>
    </w:p>
    <w:p w14:paraId="48C31CB6" w14:textId="77777777" w:rsidR="00E806A2" w:rsidRDefault="00E806A2" w:rsidP="00E806A2">
      <w:pPr>
        <w:pStyle w:val="Header"/>
        <w:tabs>
          <w:tab w:val="left" w:pos="720"/>
          <w:tab w:val="left" w:pos="46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</w:t>
      </w:r>
    </w:p>
    <w:p w14:paraId="003150E8" w14:textId="77777777" w:rsidR="00E806A2" w:rsidRDefault="00E806A2" w:rsidP="00E806A2">
      <w:pPr>
        <w:pStyle w:val="Header"/>
        <w:tabs>
          <w:tab w:val="left" w:pos="720"/>
          <w:tab w:val="left" w:pos="46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Parent / Legal Guardian (signature) Date</w:t>
      </w:r>
    </w:p>
    <w:p w14:paraId="7EF97F23" w14:textId="77777777" w:rsidR="00E806A2" w:rsidRDefault="00E806A2" w:rsidP="00E806A2">
      <w:pPr>
        <w:pStyle w:val="Header"/>
        <w:tabs>
          <w:tab w:val="clear" w:pos="4320"/>
          <w:tab w:val="left" w:pos="720"/>
          <w:tab w:val="left" w:pos="4680"/>
        </w:tabs>
        <w:rPr>
          <w:rFonts w:ascii="Arial" w:hAnsi="Arial"/>
          <w:sz w:val="24"/>
        </w:rPr>
      </w:pPr>
    </w:p>
    <w:p w14:paraId="448F5E06" w14:textId="77777777" w:rsidR="00E806A2" w:rsidRDefault="00E806A2" w:rsidP="00E806A2">
      <w:pPr>
        <w:pStyle w:val="Header"/>
        <w:tabs>
          <w:tab w:val="clear" w:pos="4320"/>
          <w:tab w:val="left" w:pos="720"/>
          <w:tab w:val="left" w:pos="4680"/>
        </w:tabs>
        <w:rPr>
          <w:rFonts w:ascii="Arial" w:hAnsi="Arial"/>
          <w:sz w:val="24"/>
        </w:rPr>
      </w:pPr>
    </w:p>
    <w:p w14:paraId="4B16DB3B" w14:textId="77777777" w:rsidR="00E806A2" w:rsidRDefault="00E806A2" w:rsidP="00E806A2">
      <w:pPr>
        <w:pStyle w:val="Header"/>
        <w:tabs>
          <w:tab w:val="clear" w:pos="4320"/>
          <w:tab w:val="left" w:pos="720"/>
          <w:tab w:val="left" w:pos="46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All release requests will be handled in accordance with Department policies</w:t>
      </w:r>
    </w:p>
    <w:p w14:paraId="46E5321C" w14:textId="77777777" w:rsidR="00E806A2" w:rsidRDefault="00E806A2" w:rsidP="00E806A2">
      <w:pPr>
        <w:pStyle w:val="Header"/>
        <w:tabs>
          <w:tab w:val="clear" w:pos="4320"/>
          <w:tab w:val="left" w:pos="720"/>
          <w:tab w:val="left" w:pos="4680"/>
        </w:tabs>
        <w:rPr>
          <w:rFonts w:ascii="Arial" w:hAnsi="Arial"/>
          <w:sz w:val="24"/>
        </w:rPr>
      </w:pPr>
    </w:p>
    <w:p w14:paraId="61C0478B" w14:textId="77777777" w:rsidR="00E806A2" w:rsidRDefault="00E806A2">
      <w:pPr>
        <w:pStyle w:val="Header"/>
        <w:tabs>
          <w:tab w:val="clear" w:pos="4320"/>
          <w:tab w:val="clear" w:pos="8640"/>
          <w:tab w:val="left" w:pos="720"/>
          <w:tab w:val="left" w:pos="4680"/>
        </w:tabs>
        <w:rPr>
          <w:rFonts w:ascii="Arial" w:hAnsi="Arial"/>
          <w:sz w:val="24"/>
        </w:rPr>
      </w:pPr>
    </w:p>
    <w:sectPr w:rsidR="00E806A2">
      <w:type w:val="continuous"/>
      <w:pgSz w:w="12240" w:h="15840" w:code="1"/>
      <w:pgMar w:top="1440" w:right="1440" w:bottom="1440" w:left="1440" w:header="720" w:footer="288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696C9" w14:textId="77777777" w:rsidR="009A5441" w:rsidRDefault="009A5441">
      <w:r>
        <w:separator/>
      </w:r>
    </w:p>
  </w:endnote>
  <w:endnote w:type="continuationSeparator" w:id="0">
    <w:p w14:paraId="5748D626" w14:textId="77777777" w:rsidR="009A5441" w:rsidRDefault="009A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G Omega">
    <w:altName w:val="Calibri"/>
    <w:charset w:val="00"/>
    <w:family w:val="swiss"/>
    <w:pitch w:val="variable"/>
    <w:sig w:usb0="00000001" w:usb1="00000000" w:usb2="00000000" w:usb3="00000000" w:csb0="00000093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2F335" w14:textId="77777777" w:rsidR="002C6345" w:rsidRDefault="00C417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68EC8E" w14:textId="77777777" w:rsidR="002C6345" w:rsidRDefault="002C634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A3E7F" w14:textId="77777777" w:rsidR="002C6345" w:rsidRDefault="00C417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BCC607B" w14:textId="77777777" w:rsidR="002C6345" w:rsidRDefault="002C634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AA190" w14:textId="77777777" w:rsidR="009A5441" w:rsidRDefault="009A5441">
      <w:r>
        <w:separator/>
      </w:r>
    </w:p>
  </w:footnote>
  <w:footnote w:type="continuationSeparator" w:id="0">
    <w:p w14:paraId="178B3373" w14:textId="77777777" w:rsidR="009A5441" w:rsidRDefault="009A5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3B27A5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408E1F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5328F6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530EF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756227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34027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58F7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662C67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5A8D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D0DE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1" w:cryptProviderType="rsaAES" w:cryptAlgorithmClass="hash" w:cryptAlgorithmType="typeAny" w:cryptAlgorithmSid="14" w:cryptSpinCount="100000" w:hash="aT/PTRgNqGjC6EHUCf0oVxQAU0iOxvJSgOR98Yxmbf226RGPRFGLdMkCwG3oz7CfB/zCzuEl7i6sLBrZ9lraBA==" w:salt="/d3K22lYUQtOhP3Z47IeY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C3"/>
    <w:rsid w:val="002C6345"/>
    <w:rsid w:val="00327312"/>
    <w:rsid w:val="004F64D4"/>
    <w:rsid w:val="005054F7"/>
    <w:rsid w:val="009467E8"/>
    <w:rsid w:val="009A1209"/>
    <w:rsid w:val="009A5441"/>
    <w:rsid w:val="00C417C3"/>
    <w:rsid w:val="00E806A2"/>
    <w:rsid w:val="00F4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DAD702"/>
  <w15:chartTrackingRefBased/>
  <w15:docId w15:val="{36A6D872-81B2-4CBB-82F0-A7B78A81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eastAsia="zh-TW"/>
    </w:rPr>
  </w:style>
  <w:style w:type="paragraph" w:styleId="Heading1">
    <w:name w:val="heading 1"/>
    <w:basedOn w:val="Normal"/>
    <w:next w:val="Normal"/>
    <w:qFormat/>
    <w:pPr>
      <w:keepNext/>
      <w:tabs>
        <w:tab w:val="left" w:pos="630"/>
        <w:tab w:val="left" w:pos="4140"/>
        <w:tab w:val="left" w:pos="7560"/>
        <w:tab w:val="left" w:pos="9540"/>
      </w:tabs>
      <w:outlineLvl w:val="0"/>
    </w:pPr>
    <w:rPr>
      <w:b/>
      <w:i/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1710"/>
        <w:tab w:val="left" w:pos="3960"/>
        <w:tab w:val="left" w:pos="7560"/>
        <w:tab w:val="left" w:pos="9540"/>
      </w:tabs>
      <w:spacing w:before="100"/>
      <w:ind w:left="3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630"/>
        <w:tab w:val="left" w:pos="4140"/>
        <w:tab w:val="left" w:pos="7560"/>
        <w:tab w:val="left" w:pos="9540"/>
      </w:tabs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630"/>
        <w:tab w:val="left" w:pos="4140"/>
        <w:tab w:val="left" w:pos="7560"/>
        <w:tab w:val="left" w:pos="9540"/>
      </w:tabs>
    </w:pPr>
    <w:rPr>
      <w:sz w:val="24"/>
    </w:rPr>
  </w:style>
  <w:style w:type="paragraph" w:styleId="BodyText2">
    <w:name w:val="Body Text 2"/>
    <w:basedOn w:val="Normal"/>
    <w:semiHidden/>
    <w:pPr>
      <w:jc w:val="center"/>
    </w:pPr>
    <w:rPr>
      <w:b/>
      <w:i/>
      <w:sz w:val="28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3">
    <w:name w:val="Body Text 3"/>
    <w:basedOn w:val="Normal"/>
    <w:semiHidden/>
    <w:pPr>
      <w:spacing w:after="120"/>
    </w:pPr>
    <w:rPr>
      <w:sz w:val="16"/>
    </w:rPr>
  </w:style>
  <w:style w:type="paragraph" w:styleId="BodyTextFirstIndent">
    <w:name w:val="Body Text First Indent"/>
    <w:basedOn w:val="BodyText"/>
    <w:semiHidden/>
    <w:pPr>
      <w:tabs>
        <w:tab w:val="clear" w:pos="630"/>
        <w:tab w:val="clear" w:pos="4140"/>
        <w:tab w:val="clear" w:pos="7560"/>
        <w:tab w:val="clear" w:pos="9540"/>
      </w:tabs>
      <w:spacing w:after="120"/>
      <w:ind w:firstLine="210"/>
    </w:pPr>
    <w:rPr>
      <w:sz w:val="20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semiHidden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semiHidden/>
    <w:rPr>
      <w:rFonts w:ascii="Arial" w:hAnsi="Arial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zh-TW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PageNumber">
    <w:name w:val="page number"/>
    <w:basedOn w:val="DefaultParagraphFont"/>
    <w:semiHidden/>
  </w:style>
  <w:style w:type="character" w:customStyle="1" w:styleId="HeaderChar">
    <w:name w:val="Header Char"/>
    <w:link w:val="Header"/>
    <w:semiHidden/>
    <w:rsid w:val="00E806A2"/>
    <w:rPr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oleObject" Target="embeddings/oleObject1.bin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LatestTemplateForms\POBox360Ltrhd2_2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C:\LatestTemplateForms\POBox360Ltrhd2_28.dot</Template>
  <TotalTime>1</TotalTime>
  <Pages>1</Pages>
  <Words>170</Words>
  <Characters>972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DHSS Letterhead, PO 361, Public Health and Environmental Labs</vt:lpstr>
    </vt:vector>
  </TitlesOfParts>
  <Company>NJDHSS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DHSS Letterhead, PO 361, Public Health and Environmental Labs</dc:title>
  <dc:subject/>
  <dc:creator>EWhite</dc:creator>
  <cp:keywords>letterhead, po 361, public health and environmental labs</cp:keywords>
  <cp:lastModifiedBy>UW Chemistry</cp:lastModifiedBy>
  <cp:revision>2</cp:revision>
  <cp:lastPrinted>2016-05-25T19:10:00Z</cp:lastPrinted>
  <dcterms:created xsi:type="dcterms:W3CDTF">2018-05-11T19:14:00Z</dcterms:created>
  <dcterms:modified xsi:type="dcterms:W3CDTF">2018-05-11T19:14:00Z</dcterms:modified>
</cp:coreProperties>
</file>